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jc w:val="center"/>
        <w:rPr>
          <w:rFonts w:ascii="Simsun" w:hAnsi="Simsun"/>
          <w:color w:val="000000"/>
          <w:sz w:val="30"/>
          <w:szCs w:val="30"/>
        </w:rPr>
      </w:pPr>
      <w:r w:rsidRPr="003741F3">
        <w:rPr>
          <w:rFonts w:ascii="Simsun" w:hAnsi="Simsun"/>
          <w:color w:val="000000"/>
          <w:sz w:val="30"/>
          <w:szCs w:val="30"/>
        </w:rPr>
        <w:t>《</w:t>
      </w:r>
      <w:r w:rsidRPr="003741F3">
        <w:rPr>
          <w:rFonts w:ascii="Simsun" w:hAnsi="Simsun" w:hint="eastAsia"/>
          <w:color w:val="000000"/>
          <w:sz w:val="30"/>
          <w:szCs w:val="30"/>
        </w:rPr>
        <w:t>大学英语应用文</w:t>
      </w:r>
      <w:r w:rsidRPr="003741F3">
        <w:rPr>
          <w:rFonts w:ascii="Simsun" w:hAnsi="Simsun"/>
          <w:color w:val="000000"/>
          <w:sz w:val="30"/>
          <w:szCs w:val="30"/>
        </w:rPr>
        <w:t>写作》课程</w:t>
      </w:r>
      <w:r w:rsidRPr="003741F3">
        <w:rPr>
          <w:rFonts w:ascii="Simsun" w:hAnsi="Simsun" w:hint="eastAsia"/>
          <w:color w:val="000000"/>
          <w:sz w:val="30"/>
          <w:szCs w:val="30"/>
        </w:rPr>
        <w:t>标准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学</w:t>
      </w:r>
      <w:r w:rsidRPr="003741F3">
        <w:rPr>
          <w:rFonts w:ascii="Simsun" w:hAnsi="Simsun"/>
          <w:color w:val="000000"/>
        </w:rPr>
        <w:t xml:space="preserve"> </w:t>
      </w:r>
      <w:r w:rsidRPr="003741F3">
        <w:rPr>
          <w:rFonts w:ascii="Simsun" w:hAnsi="Simsun"/>
          <w:color w:val="000000"/>
        </w:rPr>
        <w:t>分：</w:t>
      </w:r>
      <w:r w:rsidR="00685A38">
        <w:rPr>
          <w:rFonts w:ascii="Simsun" w:hAnsi="Simsun"/>
          <w:color w:val="000000"/>
        </w:rPr>
        <w:t xml:space="preserve"> </w:t>
      </w:r>
      <w:r w:rsidR="00685A38">
        <w:rPr>
          <w:rFonts w:ascii="Simsun" w:hAnsi="Simsun" w:hint="eastAsia"/>
          <w:color w:val="000000"/>
        </w:rPr>
        <w:t>2</w:t>
      </w:r>
      <w:r w:rsidRPr="003741F3">
        <w:rPr>
          <w:rFonts w:ascii="Simsun" w:hAnsi="Simsun"/>
          <w:color w:val="000000"/>
        </w:rPr>
        <w:t>学分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总学时：</w:t>
      </w:r>
      <w:r w:rsidR="00685A38">
        <w:rPr>
          <w:rFonts w:ascii="Simsun" w:hAnsi="Simsun" w:hint="eastAsia"/>
          <w:color w:val="000000"/>
        </w:rPr>
        <w:t>40</w:t>
      </w:r>
      <w:r w:rsidRPr="003741F3">
        <w:rPr>
          <w:rFonts w:ascii="Simsun" w:hAnsi="Simsun"/>
          <w:color w:val="000000"/>
        </w:rPr>
        <w:t>时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适用专业：大专层次的商务英语、旅游英语、会展英语专业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先修课程：《基础英语》、《英语语法》、《英语阅读》等。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b/>
          <w:color w:val="000000"/>
        </w:rPr>
      </w:pPr>
      <w:r w:rsidRPr="003741F3">
        <w:rPr>
          <w:rFonts w:ascii="Simsun" w:hAnsi="Simsun"/>
          <w:b/>
          <w:color w:val="000000"/>
        </w:rPr>
        <w:t>一、课程的性质与任务：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1.</w:t>
      </w:r>
      <w:r w:rsidRPr="003741F3">
        <w:rPr>
          <w:rFonts w:ascii="Simsun" w:hAnsi="Simsun"/>
          <w:color w:val="000000"/>
        </w:rPr>
        <w:t>课程的性质：本课程是商务、会展、旅游英语专业的必修专业基础课程。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2.</w:t>
      </w:r>
      <w:r w:rsidRPr="003741F3">
        <w:rPr>
          <w:rFonts w:ascii="Simsun" w:hAnsi="Simsun"/>
          <w:color w:val="000000"/>
        </w:rPr>
        <w:t>课程的任务：本课程主要通过写作理论知识讲授与写作实践训练相结合，运用各种有效的教学方法，如：个案分析，课堂讨论，学生互改，教师面改，师生讲评，范文展示等，使学生系统掌握英语的句法结构，熟悉英汉思维模式的差异，培养初步的正确的英语句子表达能力，同时掌握简单的英语三段式的英语文章的写作，了解英语各种文体的表达方式和特点，扩大词汇量和熟悉英语常用句型，具备良好的笔头表达能力。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b/>
          <w:color w:val="000000"/>
        </w:rPr>
      </w:pPr>
      <w:r w:rsidRPr="003741F3">
        <w:rPr>
          <w:rFonts w:ascii="Simsun" w:hAnsi="Simsun"/>
          <w:b/>
          <w:color w:val="000000"/>
        </w:rPr>
        <w:t>二、课程教学基本要求</w:t>
      </w:r>
      <w:r w:rsidRPr="003741F3">
        <w:rPr>
          <w:rFonts w:ascii="Simsun" w:hAnsi="Simsun"/>
          <w:b/>
          <w:color w:val="000000"/>
        </w:rPr>
        <w:t>: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本课程在加强英语语言基础知识和基本技能训练的同时，重视培养学生初步的写作能力，包括提纲，文章摘要，短文以及常用应用文写作。通过要课程的学习，学生应达到以下几个要求：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 xml:space="preserve">1. </w:t>
      </w:r>
      <w:r w:rsidRPr="003741F3">
        <w:rPr>
          <w:rFonts w:ascii="Simsun" w:hAnsi="Simsun"/>
          <w:color w:val="000000"/>
        </w:rPr>
        <w:t>熟悉各类应用文的书写格式和写作方法；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 xml:space="preserve">2. </w:t>
      </w:r>
      <w:r w:rsidRPr="003741F3">
        <w:rPr>
          <w:rFonts w:ascii="Simsun" w:hAnsi="Simsun"/>
          <w:color w:val="000000"/>
        </w:rPr>
        <w:t>掌握大学英语四、六级考试作文的写作方法和技巧；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 xml:space="preserve">3. </w:t>
      </w:r>
      <w:r w:rsidRPr="003741F3">
        <w:rPr>
          <w:rFonts w:ascii="Simsun" w:hAnsi="Simsun"/>
          <w:color w:val="000000"/>
        </w:rPr>
        <w:t>能在阅读难度与课文相仿的书面材料时做笔记、回答问题、写提纲和摘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要；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 xml:space="preserve">4. </w:t>
      </w:r>
      <w:r w:rsidRPr="003741F3">
        <w:rPr>
          <w:rFonts w:ascii="Simsun" w:hAnsi="Simsun"/>
          <w:color w:val="000000"/>
        </w:rPr>
        <w:t>能就一定的话题或提纲、表格或图示，在半小时内写出</w:t>
      </w:r>
      <w:r w:rsidRPr="003741F3">
        <w:rPr>
          <w:rFonts w:ascii="Simsun" w:hAnsi="Simsun"/>
          <w:color w:val="000000"/>
        </w:rPr>
        <w:t>120-150</w:t>
      </w:r>
      <w:r w:rsidRPr="003741F3">
        <w:rPr>
          <w:rFonts w:ascii="Simsun" w:hAnsi="Simsun"/>
          <w:color w:val="000000"/>
        </w:rPr>
        <w:t>个单词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的短文；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 xml:space="preserve">5. </w:t>
      </w:r>
      <w:r w:rsidRPr="003741F3">
        <w:rPr>
          <w:rFonts w:ascii="Simsun" w:hAnsi="Simsun"/>
          <w:color w:val="000000"/>
        </w:rPr>
        <w:t>能写信函、便条和简历；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 xml:space="preserve">6. </w:t>
      </w:r>
      <w:r w:rsidRPr="003741F3">
        <w:rPr>
          <w:rFonts w:ascii="Simsun" w:hAnsi="Simsun"/>
          <w:color w:val="000000"/>
        </w:rPr>
        <w:t>写作格式正确，表达意思清楚得体，无重大语言错误。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b/>
          <w:color w:val="000000"/>
        </w:rPr>
      </w:pPr>
      <w:r w:rsidRPr="003741F3">
        <w:rPr>
          <w:rFonts w:ascii="Simsun" w:hAnsi="Simsun"/>
          <w:b/>
          <w:color w:val="000000"/>
        </w:rPr>
        <w:t>三、教学场所与仪器设备要求：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多媒体</w:t>
      </w:r>
      <w:r w:rsidRPr="003741F3">
        <w:rPr>
          <w:rFonts w:ascii="Simsun" w:hAnsi="Simsun"/>
          <w:color w:val="000000"/>
        </w:rPr>
        <w:t>/</w:t>
      </w:r>
      <w:r w:rsidRPr="003741F3">
        <w:rPr>
          <w:rFonts w:ascii="Simsun" w:hAnsi="Simsun"/>
          <w:color w:val="000000"/>
        </w:rPr>
        <w:t>普通教室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b/>
          <w:color w:val="000000"/>
        </w:rPr>
      </w:pPr>
      <w:r w:rsidRPr="003741F3">
        <w:rPr>
          <w:rFonts w:ascii="Simsun" w:hAnsi="Simsun" w:hint="eastAsia"/>
          <w:b/>
          <w:color w:val="000000"/>
        </w:rPr>
        <w:t>四</w:t>
      </w:r>
      <w:r w:rsidRPr="003741F3">
        <w:rPr>
          <w:rFonts w:ascii="Simsun" w:hAnsi="Simsun"/>
          <w:b/>
          <w:color w:val="000000"/>
        </w:rPr>
        <w:t>、课程教学内容与基本要求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lastRenderedPageBreak/>
        <w:t>本课程主要通过读写结合、学生互评、学生自改，教师面改、师生讲评、范文展示等多种教学方法交替使用，使学生系统掌握英语的句法结构，熟悉英汉思维模式的差异，培养初步的正确的英语句子表达能力，同时掌握简单的英语三段式的英语文章的写作，了解英语各种文体的表达方式和特点，扩大词汇量和熟悉英语常用句型，具备良好的笔头表达能力。本课程教学主要内容及基本要求如下</w:t>
      </w:r>
      <w:r w:rsidRPr="003741F3">
        <w:rPr>
          <w:rFonts w:ascii="Simsun" w:hAnsi="Simsun"/>
          <w:color w:val="000000"/>
        </w:rPr>
        <w:t>:</w:t>
      </w:r>
    </w:p>
    <w:p w:rsidR="00685A38" w:rsidRPr="00685A38" w:rsidRDefault="003741F3" w:rsidP="00685A38">
      <w:pPr>
        <w:pStyle w:val="txt"/>
        <w:spacing w:before="0" w:beforeAutospacing="0" w:after="0" w:afterAutospacing="0" w:line="360" w:lineRule="auto"/>
        <w:ind w:firstLineChars="200" w:firstLine="482"/>
        <w:rPr>
          <w:rFonts w:ascii="Simsun" w:hAnsi="Simsun"/>
          <w:b/>
          <w:color w:val="000000"/>
        </w:rPr>
      </w:pPr>
      <w:r w:rsidRPr="00685A38">
        <w:rPr>
          <w:rFonts w:ascii="Simsun" w:hAnsi="Simsun" w:hint="eastAsia"/>
          <w:b/>
          <w:color w:val="000000"/>
        </w:rPr>
        <w:t>绪论</w:t>
      </w:r>
      <w:r w:rsidR="00685A38" w:rsidRPr="00685A38">
        <w:rPr>
          <w:rFonts w:ascii="Simsun" w:hAnsi="Simsun" w:hint="eastAsia"/>
          <w:b/>
          <w:color w:val="000000"/>
        </w:rPr>
        <w:t>（</w:t>
      </w:r>
      <w:r w:rsidR="00685A38" w:rsidRPr="00685A38">
        <w:rPr>
          <w:rFonts w:ascii="Simsun" w:hAnsi="Simsun" w:hint="eastAsia"/>
          <w:b/>
          <w:color w:val="000000"/>
        </w:rPr>
        <w:t>2</w:t>
      </w:r>
      <w:r w:rsidR="00685A38" w:rsidRPr="00685A38">
        <w:rPr>
          <w:rFonts w:ascii="Simsun" w:hAnsi="Simsun" w:hint="eastAsia"/>
          <w:b/>
          <w:color w:val="000000"/>
        </w:rPr>
        <w:t>学时）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1</w:t>
      </w:r>
      <w:r w:rsidRPr="003741F3">
        <w:rPr>
          <w:rFonts w:ascii="Simsun" w:hAnsi="Simsun" w:hint="eastAsia"/>
          <w:color w:val="000000"/>
        </w:rPr>
        <w:t>节英语应用文写作中的常见问题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2</w:t>
      </w:r>
      <w:r w:rsidRPr="003741F3">
        <w:rPr>
          <w:rFonts w:ascii="Simsun" w:hAnsi="Simsun" w:hint="eastAsia"/>
          <w:color w:val="000000"/>
        </w:rPr>
        <w:t>节英语应用文的写作原则</w:t>
      </w:r>
    </w:p>
    <w:p w:rsidR="003741F3" w:rsidRPr="00685A38" w:rsidRDefault="003741F3" w:rsidP="00685A38">
      <w:pPr>
        <w:pStyle w:val="txt"/>
        <w:spacing w:before="0" w:beforeAutospacing="0" w:after="0" w:afterAutospacing="0" w:line="360" w:lineRule="auto"/>
        <w:ind w:firstLineChars="200" w:firstLine="482"/>
        <w:rPr>
          <w:rFonts w:ascii="Simsun" w:hAnsi="Simsun"/>
          <w:b/>
          <w:color w:val="000000"/>
        </w:rPr>
      </w:pPr>
      <w:r w:rsidRPr="00685A38">
        <w:rPr>
          <w:rFonts w:ascii="Simsun" w:hAnsi="Simsun" w:hint="eastAsia"/>
          <w:b/>
          <w:color w:val="000000"/>
        </w:rPr>
        <w:t>第</w:t>
      </w:r>
      <w:r w:rsidRPr="00685A38">
        <w:rPr>
          <w:rFonts w:ascii="Simsun" w:hAnsi="Simsun" w:hint="eastAsia"/>
          <w:b/>
          <w:color w:val="000000"/>
        </w:rPr>
        <w:t>1</w:t>
      </w:r>
      <w:r w:rsidRPr="00685A38">
        <w:rPr>
          <w:rFonts w:ascii="Simsun" w:hAnsi="Simsun" w:hint="eastAsia"/>
          <w:b/>
          <w:color w:val="000000"/>
        </w:rPr>
        <w:t>章</w:t>
      </w:r>
      <w:r w:rsidRPr="00685A38">
        <w:rPr>
          <w:rFonts w:ascii="Simsun" w:hAnsi="Simsun" w:hint="eastAsia"/>
          <w:b/>
          <w:color w:val="000000"/>
        </w:rPr>
        <w:t xml:space="preserve"> </w:t>
      </w:r>
      <w:r w:rsidRPr="00685A38">
        <w:rPr>
          <w:rFonts w:ascii="Simsun" w:hAnsi="Simsun" w:hint="eastAsia"/>
          <w:b/>
          <w:color w:val="000000"/>
        </w:rPr>
        <w:t>社交信函</w:t>
      </w:r>
      <w:r w:rsidR="00685A38" w:rsidRPr="00685A38">
        <w:rPr>
          <w:rFonts w:ascii="Simsun" w:hAnsi="Simsun" w:hint="eastAsia"/>
          <w:b/>
          <w:color w:val="000000"/>
        </w:rPr>
        <w:t>（</w:t>
      </w:r>
      <w:r w:rsidR="00685A38" w:rsidRPr="00685A38">
        <w:rPr>
          <w:rFonts w:ascii="Simsun" w:hAnsi="Simsun" w:hint="eastAsia"/>
          <w:b/>
          <w:color w:val="000000"/>
        </w:rPr>
        <w:t>6</w:t>
      </w:r>
      <w:r w:rsidR="00685A38" w:rsidRPr="00685A38">
        <w:rPr>
          <w:rFonts w:ascii="Simsun" w:hAnsi="Simsun" w:hint="eastAsia"/>
          <w:b/>
          <w:color w:val="000000"/>
        </w:rPr>
        <w:t>学时）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1</w:t>
      </w:r>
      <w:r w:rsidRPr="003741F3">
        <w:rPr>
          <w:rFonts w:ascii="Simsun" w:hAnsi="Simsun" w:hint="eastAsia"/>
          <w:color w:val="000000"/>
        </w:rPr>
        <w:t>节邀请函及回复</w:t>
      </w:r>
      <w:r w:rsidRPr="003741F3">
        <w:rPr>
          <w:rFonts w:ascii="Simsun" w:hAnsi="Simsun" w:hint="eastAsia"/>
          <w:color w:val="000000"/>
        </w:rPr>
        <w:t xml:space="preserve">(Letter of Invitation and Reply) 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2</w:t>
      </w:r>
      <w:r w:rsidRPr="003741F3">
        <w:rPr>
          <w:rFonts w:ascii="Simsun" w:hAnsi="Simsun" w:hint="eastAsia"/>
          <w:color w:val="000000"/>
        </w:rPr>
        <w:t>节祝贺信</w:t>
      </w:r>
      <w:r w:rsidRPr="003741F3">
        <w:rPr>
          <w:rFonts w:ascii="Simsun" w:hAnsi="Simsun" w:hint="eastAsia"/>
          <w:color w:val="000000"/>
        </w:rPr>
        <w:t xml:space="preserve">(Letter of Congratulation) 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3</w:t>
      </w:r>
      <w:r w:rsidRPr="003741F3">
        <w:rPr>
          <w:rFonts w:ascii="Simsun" w:hAnsi="Simsun" w:hint="eastAsia"/>
          <w:color w:val="000000"/>
        </w:rPr>
        <w:t>节感谢信</w:t>
      </w:r>
      <w:r w:rsidRPr="003741F3">
        <w:rPr>
          <w:rFonts w:ascii="Simsun" w:hAnsi="Simsun" w:hint="eastAsia"/>
          <w:color w:val="000000"/>
        </w:rPr>
        <w:t xml:space="preserve">(Letter of Thanks) 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4</w:t>
      </w:r>
      <w:r w:rsidRPr="003741F3">
        <w:rPr>
          <w:rFonts w:ascii="Simsun" w:hAnsi="Simsun" w:hint="eastAsia"/>
          <w:color w:val="000000"/>
        </w:rPr>
        <w:t>节道歉信</w:t>
      </w:r>
      <w:r w:rsidRPr="003741F3">
        <w:rPr>
          <w:rFonts w:ascii="Simsun" w:hAnsi="Simsun" w:hint="eastAsia"/>
          <w:color w:val="000000"/>
        </w:rPr>
        <w:t>(Letter of Apology)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5</w:t>
      </w:r>
      <w:r w:rsidRPr="003741F3">
        <w:rPr>
          <w:rFonts w:ascii="Simsun" w:hAnsi="Simsun" w:hint="eastAsia"/>
          <w:color w:val="000000"/>
        </w:rPr>
        <w:t>节介绍信</w:t>
      </w:r>
      <w:r w:rsidRPr="003741F3">
        <w:rPr>
          <w:rFonts w:ascii="Simsun" w:hAnsi="Simsun" w:hint="eastAsia"/>
          <w:color w:val="000000"/>
        </w:rPr>
        <w:t xml:space="preserve">(Letter of Introduction) 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6</w:t>
      </w:r>
      <w:r w:rsidRPr="003741F3">
        <w:rPr>
          <w:rFonts w:ascii="Simsun" w:hAnsi="Simsun" w:hint="eastAsia"/>
          <w:color w:val="000000"/>
        </w:rPr>
        <w:t>节预订信</w:t>
      </w:r>
      <w:r w:rsidRPr="003741F3">
        <w:rPr>
          <w:rFonts w:ascii="Simsun" w:hAnsi="Simsun" w:hint="eastAsia"/>
          <w:color w:val="000000"/>
        </w:rPr>
        <w:t xml:space="preserve">(Letter of Reservation) 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7</w:t>
      </w:r>
      <w:r w:rsidRPr="003741F3">
        <w:rPr>
          <w:rFonts w:ascii="Simsun" w:hAnsi="Simsun" w:hint="eastAsia"/>
          <w:color w:val="000000"/>
        </w:rPr>
        <w:t>节慰问信</w:t>
      </w:r>
      <w:r w:rsidRPr="003741F3">
        <w:rPr>
          <w:rFonts w:ascii="Simsun" w:hAnsi="Simsun" w:hint="eastAsia"/>
          <w:color w:val="000000"/>
        </w:rPr>
        <w:t>(Letter of Consolation)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8</w:t>
      </w:r>
      <w:r w:rsidRPr="003741F3">
        <w:rPr>
          <w:rFonts w:ascii="Simsun" w:hAnsi="Simsun" w:hint="eastAsia"/>
          <w:color w:val="000000"/>
        </w:rPr>
        <w:t>节投诉信</w:t>
      </w:r>
      <w:r w:rsidRPr="003741F3">
        <w:rPr>
          <w:rFonts w:ascii="Simsun" w:hAnsi="Simsun" w:hint="eastAsia"/>
          <w:color w:val="000000"/>
        </w:rPr>
        <w:t xml:space="preserve">(Letter of Complaint) </w:t>
      </w:r>
    </w:p>
    <w:p w:rsidR="003741F3" w:rsidRPr="00685A38" w:rsidRDefault="003741F3" w:rsidP="00685A38">
      <w:pPr>
        <w:pStyle w:val="txt"/>
        <w:spacing w:before="0" w:beforeAutospacing="0" w:after="0" w:afterAutospacing="0" w:line="360" w:lineRule="auto"/>
        <w:ind w:firstLineChars="200" w:firstLine="482"/>
        <w:rPr>
          <w:rFonts w:ascii="Simsun" w:hAnsi="Simsun"/>
          <w:b/>
          <w:color w:val="000000"/>
        </w:rPr>
      </w:pPr>
      <w:r w:rsidRPr="00685A38">
        <w:rPr>
          <w:rFonts w:ascii="Simsun" w:hAnsi="Simsun" w:hint="eastAsia"/>
          <w:b/>
          <w:color w:val="000000"/>
        </w:rPr>
        <w:t>第</w:t>
      </w:r>
      <w:r w:rsidRPr="00685A38">
        <w:rPr>
          <w:rFonts w:ascii="Simsun" w:hAnsi="Simsun" w:hint="eastAsia"/>
          <w:b/>
          <w:color w:val="000000"/>
        </w:rPr>
        <w:t>2</w:t>
      </w:r>
      <w:r w:rsidRPr="00685A38">
        <w:rPr>
          <w:rFonts w:ascii="Simsun" w:hAnsi="Simsun" w:hint="eastAsia"/>
          <w:b/>
          <w:color w:val="000000"/>
        </w:rPr>
        <w:t>章申请信函</w:t>
      </w:r>
      <w:r w:rsidR="00685A38" w:rsidRPr="00685A38">
        <w:rPr>
          <w:rFonts w:ascii="Simsun" w:hAnsi="Simsun" w:hint="eastAsia"/>
          <w:b/>
          <w:color w:val="000000"/>
        </w:rPr>
        <w:t>（</w:t>
      </w:r>
      <w:r w:rsidR="00685A38" w:rsidRPr="00685A38">
        <w:rPr>
          <w:rFonts w:ascii="Simsun" w:hAnsi="Simsun" w:hint="eastAsia"/>
          <w:b/>
          <w:color w:val="000000"/>
        </w:rPr>
        <w:t>6</w:t>
      </w:r>
      <w:r w:rsidR="00685A38" w:rsidRPr="00685A38">
        <w:rPr>
          <w:rFonts w:ascii="Simsun" w:hAnsi="Simsun" w:hint="eastAsia"/>
          <w:b/>
          <w:color w:val="000000"/>
        </w:rPr>
        <w:t>学时）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1</w:t>
      </w:r>
      <w:r w:rsidRPr="003741F3">
        <w:rPr>
          <w:rFonts w:ascii="Simsun" w:hAnsi="Simsun" w:hint="eastAsia"/>
          <w:color w:val="000000"/>
        </w:rPr>
        <w:t>节个人简历</w:t>
      </w:r>
      <w:r w:rsidRPr="003741F3">
        <w:rPr>
          <w:rFonts w:ascii="Simsun" w:hAnsi="Simsun" w:hint="eastAsia"/>
          <w:color w:val="000000"/>
        </w:rPr>
        <w:t>(Resum</w:t>
      </w:r>
      <w:r w:rsidRPr="003741F3">
        <w:rPr>
          <w:rFonts w:ascii="Simsun" w:hAnsi="Simsun" w:hint="eastAsia"/>
          <w:color w:val="000000"/>
        </w:rPr>
        <w:t>é</w:t>
      </w:r>
      <w:r w:rsidRPr="003741F3">
        <w:rPr>
          <w:rFonts w:ascii="Simsun" w:hAnsi="Simsun" w:hint="eastAsia"/>
          <w:color w:val="000000"/>
        </w:rPr>
        <w:t>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2</w:t>
      </w:r>
      <w:r w:rsidRPr="003741F3">
        <w:rPr>
          <w:rFonts w:ascii="Simsun" w:hAnsi="Simsun" w:hint="eastAsia"/>
          <w:color w:val="000000"/>
        </w:rPr>
        <w:t>节求学申请信</w:t>
      </w:r>
      <w:r w:rsidRPr="003741F3">
        <w:rPr>
          <w:rFonts w:ascii="Simsun" w:hAnsi="Simsun" w:hint="eastAsia"/>
          <w:color w:val="000000"/>
        </w:rPr>
        <w:t>(Letter of Application for Study)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3</w:t>
      </w:r>
      <w:r w:rsidRPr="003741F3">
        <w:rPr>
          <w:rFonts w:ascii="Simsun" w:hAnsi="Simsun" w:hint="eastAsia"/>
          <w:color w:val="000000"/>
        </w:rPr>
        <w:t>节求职信</w:t>
      </w:r>
      <w:r w:rsidRPr="003741F3">
        <w:rPr>
          <w:rFonts w:ascii="Simsun" w:hAnsi="Simsun" w:hint="eastAsia"/>
          <w:color w:val="000000"/>
        </w:rPr>
        <w:t>(Letter of Position Application)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4</w:t>
      </w:r>
      <w:r w:rsidRPr="003741F3">
        <w:rPr>
          <w:rFonts w:ascii="Simsun" w:hAnsi="Simsun" w:hint="eastAsia"/>
          <w:color w:val="000000"/>
        </w:rPr>
        <w:t>节辞职信</w:t>
      </w:r>
      <w:r w:rsidRPr="003741F3">
        <w:rPr>
          <w:rFonts w:ascii="Simsun" w:hAnsi="Simsun" w:hint="eastAsia"/>
          <w:color w:val="000000"/>
        </w:rPr>
        <w:t>(Letter of Resignation)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5</w:t>
      </w:r>
      <w:r w:rsidRPr="003741F3">
        <w:rPr>
          <w:rFonts w:ascii="Simsun" w:hAnsi="Simsun" w:hint="eastAsia"/>
          <w:color w:val="000000"/>
        </w:rPr>
        <w:t>节推荐信</w:t>
      </w:r>
      <w:r w:rsidRPr="003741F3">
        <w:rPr>
          <w:rFonts w:ascii="Simsun" w:hAnsi="Simsun" w:hint="eastAsia"/>
          <w:color w:val="000000"/>
        </w:rPr>
        <w:t>(Letter of Recommendation)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6</w:t>
      </w:r>
      <w:r w:rsidRPr="003741F3">
        <w:rPr>
          <w:rFonts w:ascii="Simsun" w:hAnsi="Simsun" w:hint="eastAsia"/>
          <w:color w:val="000000"/>
        </w:rPr>
        <w:t>节证明书</w:t>
      </w:r>
      <w:r w:rsidRPr="003741F3">
        <w:rPr>
          <w:rFonts w:ascii="Simsun" w:hAnsi="Simsun" w:hint="eastAsia"/>
          <w:color w:val="000000"/>
        </w:rPr>
        <w:t>(Certificate)</w:t>
      </w:r>
    </w:p>
    <w:p w:rsidR="003741F3" w:rsidRPr="00685A38" w:rsidRDefault="003741F3" w:rsidP="00685A38">
      <w:pPr>
        <w:pStyle w:val="txt"/>
        <w:spacing w:before="0" w:beforeAutospacing="0" w:after="0" w:afterAutospacing="0" w:line="360" w:lineRule="auto"/>
        <w:ind w:firstLineChars="200" w:firstLine="482"/>
        <w:rPr>
          <w:rFonts w:ascii="Simsun" w:hAnsi="Simsun"/>
          <w:b/>
          <w:color w:val="000000"/>
        </w:rPr>
      </w:pPr>
      <w:r w:rsidRPr="00685A38">
        <w:rPr>
          <w:rFonts w:ascii="Simsun" w:hAnsi="Simsun" w:hint="eastAsia"/>
          <w:b/>
          <w:color w:val="000000"/>
        </w:rPr>
        <w:t>第</w:t>
      </w:r>
      <w:r w:rsidRPr="00685A38">
        <w:rPr>
          <w:rFonts w:ascii="Simsun" w:hAnsi="Simsun" w:hint="eastAsia"/>
          <w:b/>
          <w:color w:val="000000"/>
        </w:rPr>
        <w:t>3</w:t>
      </w:r>
      <w:r w:rsidRPr="00685A38">
        <w:rPr>
          <w:rFonts w:ascii="Simsun" w:hAnsi="Simsun" w:hint="eastAsia"/>
          <w:b/>
          <w:color w:val="000000"/>
        </w:rPr>
        <w:t>章</w:t>
      </w:r>
      <w:r w:rsidRPr="00685A38">
        <w:rPr>
          <w:rFonts w:ascii="Simsun" w:hAnsi="Simsun" w:hint="eastAsia"/>
          <w:b/>
          <w:color w:val="000000"/>
        </w:rPr>
        <w:t xml:space="preserve"> </w:t>
      </w:r>
      <w:r w:rsidRPr="00685A38">
        <w:rPr>
          <w:rFonts w:ascii="Simsun" w:hAnsi="Simsun" w:hint="eastAsia"/>
          <w:b/>
          <w:color w:val="000000"/>
        </w:rPr>
        <w:t>商务信函</w:t>
      </w:r>
      <w:r w:rsidR="00685A38" w:rsidRPr="00685A38">
        <w:rPr>
          <w:rFonts w:ascii="Simsun" w:hAnsi="Simsun" w:hint="eastAsia"/>
          <w:b/>
          <w:color w:val="000000"/>
        </w:rPr>
        <w:t>（</w:t>
      </w:r>
      <w:r w:rsidR="00685A38" w:rsidRPr="00685A38">
        <w:rPr>
          <w:rFonts w:ascii="Simsun" w:hAnsi="Simsun" w:hint="eastAsia"/>
          <w:b/>
          <w:color w:val="000000"/>
        </w:rPr>
        <w:t>6</w:t>
      </w:r>
      <w:r w:rsidR="00685A38" w:rsidRPr="00685A38">
        <w:rPr>
          <w:rFonts w:ascii="Simsun" w:hAnsi="Simsun" w:hint="eastAsia"/>
          <w:b/>
          <w:color w:val="000000"/>
        </w:rPr>
        <w:t>学时）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1</w:t>
      </w:r>
      <w:r w:rsidRPr="003741F3">
        <w:rPr>
          <w:rFonts w:ascii="Simsun" w:hAnsi="Simsun" w:hint="eastAsia"/>
          <w:color w:val="000000"/>
        </w:rPr>
        <w:t>节建立业务关系</w:t>
      </w:r>
      <w:r w:rsidRPr="003741F3">
        <w:rPr>
          <w:rFonts w:ascii="Simsun" w:hAnsi="Simsun" w:hint="eastAsia"/>
          <w:color w:val="000000"/>
        </w:rPr>
        <w:t>(Establishing Business Relations)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2</w:t>
      </w:r>
      <w:r w:rsidRPr="003741F3">
        <w:rPr>
          <w:rFonts w:ascii="Simsun" w:hAnsi="Simsun" w:hint="eastAsia"/>
          <w:color w:val="000000"/>
        </w:rPr>
        <w:t>节询盘</w:t>
      </w:r>
      <w:r w:rsidRPr="003741F3">
        <w:rPr>
          <w:rFonts w:ascii="Simsun" w:hAnsi="Simsun" w:hint="eastAsia"/>
          <w:color w:val="000000"/>
        </w:rPr>
        <w:t>(Enquiries)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3</w:t>
      </w:r>
      <w:r w:rsidRPr="003741F3">
        <w:rPr>
          <w:rFonts w:ascii="Simsun" w:hAnsi="Simsun" w:hint="eastAsia"/>
          <w:color w:val="000000"/>
        </w:rPr>
        <w:t>节报盘</w:t>
      </w:r>
      <w:r w:rsidRPr="003741F3">
        <w:rPr>
          <w:rFonts w:ascii="Simsun" w:hAnsi="Simsun" w:hint="eastAsia"/>
          <w:color w:val="000000"/>
        </w:rPr>
        <w:t>(Offers)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4</w:t>
      </w:r>
      <w:r w:rsidRPr="003741F3">
        <w:rPr>
          <w:rFonts w:ascii="Simsun" w:hAnsi="Simsun" w:hint="eastAsia"/>
          <w:color w:val="000000"/>
        </w:rPr>
        <w:t>节还盘</w:t>
      </w:r>
      <w:r w:rsidRPr="003741F3">
        <w:rPr>
          <w:rFonts w:ascii="Simsun" w:hAnsi="Simsun" w:hint="eastAsia"/>
          <w:color w:val="000000"/>
        </w:rPr>
        <w:t>(Counteroffers)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lastRenderedPageBreak/>
        <w:t>第</w:t>
      </w:r>
      <w:r w:rsidRPr="003741F3">
        <w:rPr>
          <w:rFonts w:ascii="Simsun" w:hAnsi="Simsun" w:hint="eastAsia"/>
          <w:color w:val="000000"/>
        </w:rPr>
        <w:t>5</w:t>
      </w:r>
      <w:r w:rsidRPr="003741F3">
        <w:rPr>
          <w:rFonts w:ascii="Simsun" w:hAnsi="Simsun" w:hint="eastAsia"/>
          <w:color w:val="000000"/>
        </w:rPr>
        <w:t>节订购</w:t>
      </w:r>
      <w:r w:rsidRPr="003741F3">
        <w:rPr>
          <w:rFonts w:ascii="Simsun" w:hAnsi="Simsun" w:hint="eastAsia"/>
          <w:color w:val="000000"/>
        </w:rPr>
        <w:t>(Orders)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6</w:t>
      </w:r>
      <w:r w:rsidRPr="003741F3">
        <w:rPr>
          <w:rFonts w:ascii="Simsun" w:hAnsi="Simsun" w:hint="eastAsia"/>
          <w:color w:val="000000"/>
        </w:rPr>
        <w:t>节索赔与理赔</w:t>
      </w:r>
      <w:r w:rsidRPr="003741F3">
        <w:rPr>
          <w:rFonts w:ascii="Simsun" w:hAnsi="Simsun" w:hint="eastAsia"/>
          <w:color w:val="000000"/>
        </w:rPr>
        <w:t>(Claim and Adjustment)</w:t>
      </w:r>
    </w:p>
    <w:p w:rsidR="003741F3" w:rsidRPr="00685A38" w:rsidRDefault="003741F3" w:rsidP="00685A38">
      <w:pPr>
        <w:pStyle w:val="txt"/>
        <w:spacing w:before="0" w:beforeAutospacing="0" w:after="0" w:afterAutospacing="0" w:line="360" w:lineRule="auto"/>
        <w:ind w:firstLineChars="200" w:firstLine="482"/>
        <w:rPr>
          <w:rFonts w:ascii="Simsun" w:hAnsi="Simsun"/>
          <w:b/>
          <w:color w:val="000000"/>
        </w:rPr>
      </w:pPr>
      <w:r w:rsidRPr="00685A38">
        <w:rPr>
          <w:rFonts w:ascii="Simsun" w:hAnsi="Simsun" w:hint="eastAsia"/>
          <w:b/>
          <w:color w:val="000000"/>
        </w:rPr>
        <w:t>第</w:t>
      </w:r>
      <w:r w:rsidRPr="00685A38">
        <w:rPr>
          <w:rFonts w:ascii="Simsun" w:hAnsi="Simsun" w:hint="eastAsia"/>
          <w:b/>
          <w:color w:val="000000"/>
        </w:rPr>
        <w:t>4</w:t>
      </w:r>
      <w:r w:rsidRPr="00685A38">
        <w:rPr>
          <w:rFonts w:ascii="Simsun" w:hAnsi="Simsun" w:hint="eastAsia"/>
          <w:b/>
          <w:color w:val="000000"/>
        </w:rPr>
        <w:t>章广告</w:t>
      </w:r>
      <w:r w:rsidR="00685A38" w:rsidRPr="00685A38">
        <w:rPr>
          <w:rFonts w:ascii="Simsun" w:hAnsi="Simsun" w:hint="eastAsia"/>
          <w:b/>
          <w:color w:val="000000"/>
        </w:rPr>
        <w:t>（</w:t>
      </w:r>
      <w:r w:rsidR="00685A38" w:rsidRPr="00685A38">
        <w:rPr>
          <w:rFonts w:ascii="Simsun" w:hAnsi="Simsun" w:hint="eastAsia"/>
          <w:b/>
          <w:color w:val="000000"/>
        </w:rPr>
        <w:t>4</w:t>
      </w:r>
      <w:r w:rsidR="00685A38" w:rsidRPr="00685A38">
        <w:rPr>
          <w:rFonts w:ascii="Simsun" w:hAnsi="Simsun" w:hint="eastAsia"/>
          <w:b/>
          <w:color w:val="000000"/>
        </w:rPr>
        <w:t>学时）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1</w:t>
      </w:r>
      <w:r w:rsidRPr="003741F3">
        <w:rPr>
          <w:rFonts w:ascii="Simsun" w:hAnsi="Simsun" w:hint="eastAsia"/>
          <w:color w:val="000000"/>
        </w:rPr>
        <w:t>节招聘广告</w:t>
      </w:r>
      <w:r w:rsidRPr="003741F3">
        <w:rPr>
          <w:rFonts w:ascii="Simsun" w:hAnsi="Simsun" w:hint="eastAsia"/>
          <w:color w:val="000000"/>
        </w:rPr>
        <w:t>(Recruitment Advertisement)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2</w:t>
      </w:r>
      <w:r w:rsidRPr="003741F3">
        <w:rPr>
          <w:rFonts w:ascii="Simsun" w:hAnsi="Simsun" w:hint="eastAsia"/>
          <w:color w:val="000000"/>
        </w:rPr>
        <w:t>节房屋租赁广告</w:t>
      </w:r>
      <w:r w:rsidRPr="003741F3">
        <w:rPr>
          <w:rFonts w:ascii="Simsun" w:hAnsi="Simsun" w:hint="eastAsia"/>
          <w:color w:val="000000"/>
        </w:rPr>
        <w:t>(Rental Advertisement)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3</w:t>
      </w:r>
      <w:r w:rsidRPr="003741F3">
        <w:rPr>
          <w:rFonts w:ascii="Simsun" w:hAnsi="Simsun" w:hint="eastAsia"/>
          <w:color w:val="000000"/>
        </w:rPr>
        <w:t>节旅游广告</w:t>
      </w:r>
      <w:r w:rsidRPr="003741F3">
        <w:rPr>
          <w:rFonts w:ascii="Simsun" w:hAnsi="Simsun" w:hint="eastAsia"/>
          <w:color w:val="000000"/>
        </w:rPr>
        <w:t xml:space="preserve">(Travel Advertisement) 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4</w:t>
      </w:r>
      <w:r w:rsidRPr="003741F3">
        <w:rPr>
          <w:rFonts w:ascii="Simsun" w:hAnsi="Simsun" w:hint="eastAsia"/>
          <w:color w:val="000000"/>
        </w:rPr>
        <w:t>节商品广告</w:t>
      </w:r>
      <w:r w:rsidRPr="003741F3">
        <w:rPr>
          <w:rFonts w:ascii="Simsun" w:hAnsi="Simsun" w:hint="eastAsia"/>
          <w:color w:val="000000"/>
        </w:rPr>
        <w:t>(Advertisement of Products)</w:t>
      </w:r>
    </w:p>
    <w:p w:rsidR="003741F3" w:rsidRPr="00685A38" w:rsidRDefault="003741F3" w:rsidP="00685A38">
      <w:pPr>
        <w:pStyle w:val="txt"/>
        <w:spacing w:before="0" w:beforeAutospacing="0" w:after="0" w:afterAutospacing="0" w:line="360" w:lineRule="auto"/>
        <w:ind w:firstLineChars="200" w:firstLine="482"/>
        <w:rPr>
          <w:rFonts w:ascii="Simsun" w:hAnsi="Simsun"/>
          <w:b/>
          <w:color w:val="000000"/>
        </w:rPr>
      </w:pPr>
      <w:r w:rsidRPr="00685A38">
        <w:rPr>
          <w:rFonts w:ascii="Simsun" w:hAnsi="Simsun" w:hint="eastAsia"/>
          <w:b/>
          <w:color w:val="000000"/>
        </w:rPr>
        <w:t>第</w:t>
      </w:r>
      <w:r w:rsidRPr="00685A38">
        <w:rPr>
          <w:rFonts w:ascii="Simsun" w:hAnsi="Simsun" w:hint="eastAsia"/>
          <w:b/>
          <w:color w:val="000000"/>
        </w:rPr>
        <w:t>5</w:t>
      </w:r>
      <w:r w:rsidRPr="00685A38">
        <w:rPr>
          <w:rFonts w:ascii="Simsun" w:hAnsi="Simsun" w:hint="eastAsia"/>
          <w:b/>
          <w:color w:val="000000"/>
        </w:rPr>
        <w:t>章致辞</w:t>
      </w:r>
      <w:r w:rsidR="00685A38" w:rsidRPr="00685A38">
        <w:rPr>
          <w:rFonts w:ascii="Simsun" w:hAnsi="Simsun" w:hint="eastAsia"/>
          <w:b/>
          <w:color w:val="000000"/>
        </w:rPr>
        <w:t>（</w:t>
      </w:r>
      <w:r w:rsidR="00685A38" w:rsidRPr="00685A38">
        <w:rPr>
          <w:rFonts w:ascii="Simsun" w:hAnsi="Simsun" w:hint="eastAsia"/>
          <w:b/>
          <w:color w:val="000000"/>
        </w:rPr>
        <w:t>6</w:t>
      </w:r>
      <w:r w:rsidR="00685A38" w:rsidRPr="00685A38">
        <w:rPr>
          <w:rFonts w:ascii="Simsun" w:hAnsi="Simsun" w:hint="eastAsia"/>
          <w:b/>
          <w:color w:val="000000"/>
        </w:rPr>
        <w:t>学时）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1</w:t>
      </w:r>
      <w:r w:rsidRPr="003741F3">
        <w:rPr>
          <w:rFonts w:ascii="Simsun" w:hAnsi="Simsun" w:hint="eastAsia"/>
          <w:color w:val="000000"/>
        </w:rPr>
        <w:t>节开幕词</w:t>
      </w:r>
      <w:r w:rsidRPr="003741F3">
        <w:rPr>
          <w:rFonts w:ascii="Simsun" w:hAnsi="Simsun" w:hint="eastAsia"/>
          <w:color w:val="000000"/>
        </w:rPr>
        <w:t>(Opening Speech)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2</w:t>
      </w:r>
      <w:r w:rsidRPr="003741F3">
        <w:rPr>
          <w:rFonts w:ascii="Simsun" w:hAnsi="Simsun" w:hint="eastAsia"/>
          <w:color w:val="000000"/>
        </w:rPr>
        <w:t>节闭幕词</w:t>
      </w:r>
      <w:r w:rsidRPr="003741F3">
        <w:rPr>
          <w:rFonts w:ascii="Simsun" w:hAnsi="Simsun" w:hint="eastAsia"/>
          <w:color w:val="000000"/>
        </w:rPr>
        <w:t>(Closing Speech)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3</w:t>
      </w:r>
      <w:r w:rsidRPr="003741F3">
        <w:rPr>
          <w:rFonts w:ascii="Simsun" w:hAnsi="Simsun" w:hint="eastAsia"/>
          <w:color w:val="000000"/>
        </w:rPr>
        <w:t>节欢迎词</w:t>
      </w:r>
      <w:r w:rsidRPr="003741F3">
        <w:rPr>
          <w:rFonts w:ascii="Simsun" w:hAnsi="Simsun" w:hint="eastAsia"/>
          <w:color w:val="000000"/>
        </w:rPr>
        <w:t>(Welcoming Speech)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4</w:t>
      </w:r>
      <w:r w:rsidRPr="003741F3">
        <w:rPr>
          <w:rFonts w:ascii="Simsun" w:hAnsi="Simsun" w:hint="eastAsia"/>
          <w:color w:val="000000"/>
        </w:rPr>
        <w:t>节欢送词</w:t>
      </w:r>
      <w:r w:rsidRPr="003741F3">
        <w:rPr>
          <w:rFonts w:ascii="Simsun" w:hAnsi="Simsun" w:hint="eastAsia"/>
          <w:color w:val="000000"/>
        </w:rPr>
        <w:t>(Send</w:t>
      </w:r>
      <w:r w:rsidRPr="003741F3">
        <w:rPr>
          <w:rFonts w:ascii="Simsun" w:hAnsi="Simsun" w:hint="eastAsia"/>
          <w:color w:val="000000"/>
        </w:rPr>
        <w:t></w:t>
      </w:r>
      <w:r w:rsidRPr="003741F3">
        <w:rPr>
          <w:rFonts w:ascii="Simsun" w:hAnsi="Simsun" w:hint="eastAsia"/>
          <w:color w:val="000000"/>
        </w:rPr>
        <w:t>off Speech)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5</w:t>
      </w:r>
      <w:r w:rsidRPr="003741F3">
        <w:rPr>
          <w:rFonts w:ascii="Simsun" w:hAnsi="Simsun" w:hint="eastAsia"/>
          <w:color w:val="000000"/>
        </w:rPr>
        <w:t>节答谢词</w:t>
      </w:r>
      <w:r w:rsidRPr="003741F3">
        <w:rPr>
          <w:rFonts w:ascii="Simsun" w:hAnsi="Simsun" w:hint="eastAsia"/>
          <w:color w:val="000000"/>
        </w:rPr>
        <w:t>(Thank</w:t>
      </w:r>
      <w:r w:rsidRPr="003741F3">
        <w:rPr>
          <w:rFonts w:ascii="Simsun" w:hAnsi="Simsun" w:hint="eastAsia"/>
          <w:color w:val="000000"/>
        </w:rPr>
        <w:t></w:t>
      </w:r>
      <w:r w:rsidRPr="003741F3">
        <w:rPr>
          <w:rFonts w:ascii="Simsun" w:hAnsi="Simsun" w:hint="eastAsia"/>
          <w:color w:val="000000"/>
        </w:rPr>
        <w:t>you Speech)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6</w:t>
      </w:r>
      <w:r w:rsidRPr="003741F3">
        <w:rPr>
          <w:rFonts w:ascii="Simsun" w:hAnsi="Simsun" w:hint="eastAsia"/>
          <w:color w:val="000000"/>
        </w:rPr>
        <w:t>节告别词</w:t>
      </w:r>
      <w:r w:rsidRPr="003741F3">
        <w:rPr>
          <w:rFonts w:ascii="Simsun" w:hAnsi="Simsun" w:hint="eastAsia"/>
          <w:color w:val="000000"/>
        </w:rPr>
        <w:t>(Farewell Speech)</w:t>
      </w:r>
    </w:p>
    <w:p w:rsidR="003741F3" w:rsidRPr="00685A38" w:rsidRDefault="003741F3" w:rsidP="00685A38">
      <w:pPr>
        <w:pStyle w:val="txt"/>
        <w:spacing w:before="0" w:beforeAutospacing="0" w:after="0" w:afterAutospacing="0" w:line="360" w:lineRule="auto"/>
        <w:ind w:firstLineChars="200" w:firstLine="482"/>
        <w:rPr>
          <w:rFonts w:ascii="Simsun" w:hAnsi="Simsun"/>
          <w:b/>
          <w:color w:val="000000"/>
        </w:rPr>
      </w:pPr>
      <w:r w:rsidRPr="00685A38">
        <w:rPr>
          <w:rFonts w:ascii="Simsun" w:hAnsi="Simsun" w:hint="eastAsia"/>
          <w:b/>
          <w:color w:val="000000"/>
        </w:rPr>
        <w:t>第</w:t>
      </w:r>
      <w:r w:rsidRPr="00685A38">
        <w:rPr>
          <w:rFonts w:ascii="Simsun" w:hAnsi="Simsun" w:hint="eastAsia"/>
          <w:b/>
          <w:color w:val="000000"/>
        </w:rPr>
        <w:t>6</w:t>
      </w:r>
      <w:r w:rsidRPr="00685A38">
        <w:rPr>
          <w:rFonts w:ascii="Simsun" w:hAnsi="Simsun" w:hint="eastAsia"/>
          <w:b/>
          <w:color w:val="000000"/>
        </w:rPr>
        <w:t>章通知、启示和海报</w:t>
      </w:r>
      <w:r w:rsidR="00685A38" w:rsidRPr="00685A38">
        <w:rPr>
          <w:rFonts w:ascii="Simsun" w:hAnsi="Simsun" w:hint="eastAsia"/>
          <w:b/>
          <w:color w:val="000000"/>
        </w:rPr>
        <w:t>（</w:t>
      </w:r>
      <w:r w:rsidR="00685A38" w:rsidRPr="00685A38">
        <w:rPr>
          <w:rFonts w:ascii="Simsun" w:hAnsi="Simsun" w:hint="eastAsia"/>
          <w:b/>
          <w:color w:val="000000"/>
        </w:rPr>
        <w:t>6</w:t>
      </w:r>
      <w:r w:rsidR="00685A38" w:rsidRPr="00685A38">
        <w:rPr>
          <w:rFonts w:ascii="Simsun" w:hAnsi="Simsun" w:hint="eastAsia"/>
          <w:b/>
          <w:color w:val="000000"/>
        </w:rPr>
        <w:t>学时）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1</w:t>
      </w:r>
      <w:r w:rsidRPr="003741F3">
        <w:rPr>
          <w:rFonts w:ascii="Simsun" w:hAnsi="Simsun" w:hint="eastAsia"/>
          <w:color w:val="000000"/>
        </w:rPr>
        <w:t>节通知</w:t>
      </w:r>
      <w:r w:rsidRPr="003741F3">
        <w:rPr>
          <w:rFonts w:ascii="Simsun" w:hAnsi="Simsun" w:hint="eastAsia"/>
          <w:color w:val="000000"/>
        </w:rPr>
        <w:t xml:space="preserve">(Notice) 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2</w:t>
      </w:r>
      <w:r w:rsidRPr="003741F3">
        <w:rPr>
          <w:rFonts w:ascii="Simsun" w:hAnsi="Simsun" w:hint="eastAsia"/>
          <w:color w:val="000000"/>
        </w:rPr>
        <w:t>节启事</w:t>
      </w:r>
      <w:r w:rsidRPr="003741F3">
        <w:rPr>
          <w:rFonts w:ascii="Simsun" w:hAnsi="Simsun" w:hint="eastAsia"/>
          <w:color w:val="000000"/>
        </w:rPr>
        <w:t>(Notice)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3</w:t>
      </w:r>
      <w:r w:rsidRPr="003741F3">
        <w:rPr>
          <w:rFonts w:ascii="Simsun" w:hAnsi="Simsun" w:hint="eastAsia"/>
          <w:color w:val="000000"/>
        </w:rPr>
        <w:t>节海报</w:t>
      </w:r>
      <w:r w:rsidRPr="003741F3">
        <w:rPr>
          <w:rFonts w:ascii="Simsun" w:hAnsi="Simsun" w:hint="eastAsia"/>
          <w:color w:val="000000"/>
        </w:rPr>
        <w:t xml:space="preserve">(Poster) </w:t>
      </w:r>
    </w:p>
    <w:p w:rsidR="003741F3" w:rsidRPr="00685A38" w:rsidRDefault="003741F3" w:rsidP="00685A38">
      <w:pPr>
        <w:pStyle w:val="txt"/>
        <w:spacing w:before="0" w:beforeAutospacing="0" w:after="0" w:afterAutospacing="0" w:line="360" w:lineRule="auto"/>
        <w:ind w:firstLineChars="200" w:firstLine="482"/>
        <w:rPr>
          <w:rFonts w:ascii="Simsun" w:hAnsi="Simsun"/>
          <w:b/>
          <w:color w:val="000000"/>
        </w:rPr>
      </w:pPr>
      <w:r w:rsidRPr="00685A38">
        <w:rPr>
          <w:rFonts w:ascii="Simsun" w:hAnsi="Simsun" w:hint="eastAsia"/>
          <w:b/>
          <w:color w:val="000000"/>
        </w:rPr>
        <w:t>第</w:t>
      </w:r>
      <w:r w:rsidRPr="00685A38">
        <w:rPr>
          <w:rFonts w:ascii="Simsun" w:hAnsi="Simsun" w:hint="eastAsia"/>
          <w:b/>
          <w:color w:val="000000"/>
        </w:rPr>
        <w:t>7</w:t>
      </w:r>
      <w:r w:rsidRPr="00685A38">
        <w:rPr>
          <w:rFonts w:ascii="Simsun" w:hAnsi="Simsun" w:hint="eastAsia"/>
          <w:b/>
          <w:color w:val="000000"/>
        </w:rPr>
        <w:t>章</w:t>
      </w:r>
      <w:r w:rsidRPr="00685A38">
        <w:rPr>
          <w:rFonts w:ascii="Simsun" w:hAnsi="Simsun" w:hint="eastAsia"/>
          <w:b/>
          <w:color w:val="000000"/>
        </w:rPr>
        <w:t xml:space="preserve"> </w:t>
      </w:r>
      <w:r w:rsidRPr="00685A38">
        <w:rPr>
          <w:rFonts w:ascii="Simsun" w:hAnsi="Simsun" w:hint="eastAsia"/>
          <w:b/>
          <w:color w:val="000000"/>
        </w:rPr>
        <w:t>其他</w:t>
      </w:r>
      <w:r w:rsidR="00685A38" w:rsidRPr="00685A38">
        <w:rPr>
          <w:rFonts w:ascii="Simsun" w:hAnsi="Simsun" w:hint="eastAsia"/>
          <w:b/>
          <w:color w:val="000000"/>
        </w:rPr>
        <w:t>（</w:t>
      </w:r>
      <w:r w:rsidR="00685A38" w:rsidRPr="00685A38">
        <w:rPr>
          <w:rFonts w:ascii="Simsun" w:hAnsi="Simsun" w:hint="eastAsia"/>
          <w:b/>
          <w:color w:val="000000"/>
        </w:rPr>
        <w:t>4</w:t>
      </w:r>
      <w:r w:rsidR="00685A38" w:rsidRPr="00685A38">
        <w:rPr>
          <w:rFonts w:ascii="Simsun" w:hAnsi="Simsun" w:hint="eastAsia"/>
          <w:b/>
          <w:color w:val="000000"/>
        </w:rPr>
        <w:t>学时）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1</w:t>
      </w:r>
      <w:r w:rsidRPr="003741F3">
        <w:rPr>
          <w:rFonts w:ascii="Simsun" w:hAnsi="Simsun" w:hint="eastAsia"/>
          <w:color w:val="000000"/>
        </w:rPr>
        <w:t>节便条</w:t>
      </w:r>
      <w:r w:rsidRPr="003741F3">
        <w:rPr>
          <w:rFonts w:ascii="Simsun" w:hAnsi="Simsun" w:hint="eastAsia"/>
          <w:color w:val="000000"/>
        </w:rPr>
        <w:t>(Note)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2</w:t>
      </w:r>
      <w:r w:rsidRPr="003741F3">
        <w:rPr>
          <w:rFonts w:ascii="Simsun" w:hAnsi="Simsun" w:hint="eastAsia"/>
          <w:color w:val="000000"/>
        </w:rPr>
        <w:t>节借据与收据</w:t>
      </w:r>
      <w:r w:rsidRPr="003741F3">
        <w:rPr>
          <w:rFonts w:ascii="Simsun" w:hAnsi="Simsun" w:hint="eastAsia"/>
          <w:color w:val="000000"/>
        </w:rPr>
        <w:t>(I.O.U and Receipt)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3</w:t>
      </w:r>
      <w:r w:rsidRPr="003741F3">
        <w:rPr>
          <w:rFonts w:ascii="Simsun" w:hAnsi="Simsun" w:hint="eastAsia"/>
          <w:color w:val="000000"/>
        </w:rPr>
        <w:t>节备忘录</w:t>
      </w:r>
      <w:r w:rsidRPr="003741F3">
        <w:rPr>
          <w:rFonts w:ascii="Simsun" w:hAnsi="Simsun" w:hint="eastAsia"/>
          <w:color w:val="000000"/>
        </w:rPr>
        <w:t>(Memo)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4</w:t>
      </w:r>
      <w:r w:rsidRPr="003741F3">
        <w:rPr>
          <w:rFonts w:ascii="Simsun" w:hAnsi="Simsun" w:hint="eastAsia"/>
          <w:color w:val="000000"/>
        </w:rPr>
        <w:t>节传真</w:t>
      </w:r>
      <w:r w:rsidRPr="003741F3">
        <w:rPr>
          <w:rFonts w:ascii="Simsun" w:hAnsi="Simsun" w:hint="eastAsia"/>
          <w:color w:val="000000"/>
        </w:rPr>
        <w:t xml:space="preserve">(Fax) 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5</w:t>
      </w:r>
      <w:r w:rsidRPr="003741F3">
        <w:rPr>
          <w:rFonts w:ascii="Simsun" w:hAnsi="Simsun" w:hint="eastAsia"/>
          <w:color w:val="000000"/>
        </w:rPr>
        <w:t>节电子邮件</w:t>
      </w:r>
      <w:r w:rsidRPr="003741F3">
        <w:rPr>
          <w:rFonts w:ascii="Simsun" w:hAnsi="Simsun" w:hint="eastAsia"/>
          <w:color w:val="000000"/>
        </w:rPr>
        <w:t>(E</w:t>
      </w:r>
      <w:r w:rsidRPr="003741F3">
        <w:rPr>
          <w:rFonts w:ascii="Simsun" w:hAnsi="Simsun" w:hint="eastAsia"/>
          <w:color w:val="000000"/>
        </w:rPr>
        <w:t></w:t>
      </w:r>
      <w:r w:rsidRPr="003741F3">
        <w:rPr>
          <w:rFonts w:ascii="Simsun" w:hAnsi="Simsun" w:hint="eastAsia"/>
          <w:color w:val="000000"/>
        </w:rPr>
        <w:t>mail)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6</w:t>
      </w:r>
      <w:r w:rsidRPr="003741F3">
        <w:rPr>
          <w:rFonts w:ascii="Simsun" w:hAnsi="Simsun" w:hint="eastAsia"/>
          <w:color w:val="000000"/>
        </w:rPr>
        <w:t>节公司介绍</w:t>
      </w:r>
      <w:r w:rsidRPr="003741F3">
        <w:rPr>
          <w:rFonts w:ascii="Simsun" w:hAnsi="Simsun" w:hint="eastAsia"/>
          <w:color w:val="000000"/>
        </w:rPr>
        <w:t>(Company Profile 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 w:hint="eastAsia"/>
          <w:color w:val="000000"/>
        </w:rPr>
      </w:pPr>
      <w:r w:rsidRPr="003741F3">
        <w:rPr>
          <w:rFonts w:ascii="Simsun" w:hAnsi="Simsun" w:hint="eastAsia"/>
          <w:color w:val="000000"/>
        </w:rPr>
        <w:t>第</w:t>
      </w:r>
      <w:r w:rsidRPr="003741F3">
        <w:rPr>
          <w:rFonts w:ascii="Simsun" w:hAnsi="Simsun" w:hint="eastAsia"/>
          <w:color w:val="000000"/>
        </w:rPr>
        <w:t>7</w:t>
      </w:r>
      <w:r w:rsidRPr="003741F3">
        <w:rPr>
          <w:rFonts w:ascii="Simsun" w:hAnsi="Simsun" w:hint="eastAsia"/>
          <w:color w:val="000000"/>
        </w:rPr>
        <w:t>节报告</w:t>
      </w:r>
      <w:r w:rsidRPr="003741F3">
        <w:rPr>
          <w:rFonts w:ascii="Simsun" w:hAnsi="Simsun" w:hint="eastAsia"/>
          <w:color w:val="000000"/>
        </w:rPr>
        <w:t>(Report)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b/>
          <w:color w:val="000000"/>
        </w:rPr>
      </w:pPr>
      <w:r>
        <w:rPr>
          <w:rFonts w:ascii="Simsun" w:hAnsi="Simsun" w:hint="eastAsia"/>
          <w:b/>
          <w:color w:val="000000"/>
        </w:rPr>
        <w:t>五</w:t>
      </w:r>
      <w:r w:rsidRPr="003741F3">
        <w:rPr>
          <w:rFonts w:ascii="Simsun" w:hAnsi="Simsun"/>
          <w:b/>
          <w:color w:val="000000"/>
        </w:rPr>
        <w:t>、测试与评估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 xml:space="preserve">1. </w:t>
      </w:r>
      <w:r w:rsidRPr="003741F3">
        <w:rPr>
          <w:rFonts w:ascii="Simsun" w:hAnsi="Simsun"/>
          <w:color w:val="000000"/>
        </w:rPr>
        <w:t>成绩考核方式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lastRenderedPageBreak/>
        <w:t>本课程是考查课。采用形成性评价和终结性评价相结合的方式，学生课程考试成绩</w:t>
      </w:r>
      <w:r w:rsidRPr="003741F3">
        <w:rPr>
          <w:rFonts w:ascii="Simsun" w:hAnsi="Simsun"/>
          <w:color w:val="000000"/>
        </w:rPr>
        <w:t xml:space="preserve"> </w:t>
      </w:r>
      <w:r w:rsidRPr="003741F3">
        <w:rPr>
          <w:rFonts w:ascii="Simsun" w:hAnsi="Simsun"/>
          <w:color w:val="000000"/>
        </w:rPr>
        <w:t>评定由平时成绩</w:t>
      </w:r>
      <w:r w:rsidRPr="003741F3">
        <w:rPr>
          <w:rFonts w:ascii="Simsun" w:hAnsi="Simsun"/>
          <w:color w:val="000000"/>
        </w:rPr>
        <w:t>30%</w:t>
      </w:r>
      <w:r w:rsidRPr="003741F3">
        <w:rPr>
          <w:rFonts w:ascii="Simsun" w:hAnsi="Simsun"/>
          <w:color w:val="000000"/>
        </w:rPr>
        <w:t>、期中考查</w:t>
      </w:r>
      <w:r w:rsidRPr="003741F3">
        <w:rPr>
          <w:rFonts w:ascii="Simsun" w:hAnsi="Simsun"/>
          <w:color w:val="000000"/>
        </w:rPr>
        <w:t>30%</w:t>
      </w:r>
      <w:r w:rsidRPr="003741F3">
        <w:rPr>
          <w:rFonts w:ascii="Simsun" w:hAnsi="Simsun"/>
          <w:color w:val="000000"/>
        </w:rPr>
        <w:t>与期末考试成绩</w:t>
      </w:r>
      <w:r w:rsidRPr="003741F3">
        <w:rPr>
          <w:rFonts w:ascii="Simsun" w:hAnsi="Simsun"/>
          <w:color w:val="000000"/>
        </w:rPr>
        <w:t>40%</w:t>
      </w:r>
      <w:r w:rsidRPr="003741F3">
        <w:rPr>
          <w:rFonts w:ascii="Simsun" w:hAnsi="Simsun"/>
          <w:color w:val="000000"/>
        </w:rPr>
        <w:t>三部分构成学生学期总成绩。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2</w:t>
      </w:r>
      <w:r w:rsidRPr="003741F3">
        <w:rPr>
          <w:rFonts w:ascii="Simsun" w:hAnsi="Simsun"/>
          <w:color w:val="000000"/>
        </w:rPr>
        <w:t>．平时成绩评定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平时成绩占</w:t>
      </w:r>
      <w:r w:rsidRPr="003741F3">
        <w:rPr>
          <w:rFonts w:ascii="Simsun" w:hAnsi="Simsun"/>
          <w:color w:val="000000"/>
        </w:rPr>
        <w:t>30%</w:t>
      </w:r>
      <w:r w:rsidRPr="003741F3">
        <w:rPr>
          <w:rFonts w:ascii="Simsun" w:hAnsi="Simsun"/>
          <w:color w:val="000000"/>
        </w:rPr>
        <w:t>，其中</w:t>
      </w:r>
      <w:r w:rsidRPr="003741F3">
        <w:rPr>
          <w:rFonts w:ascii="Simsun" w:hAnsi="Simsun"/>
          <w:color w:val="000000"/>
        </w:rPr>
        <w:t>20%</w:t>
      </w:r>
      <w:r w:rsidRPr="003741F3">
        <w:rPr>
          <w:rFonts w:ascii="Simsun" w:hAnsi="Simsun"/>
          <w:color w:val="000000"/>
        </w:rPr>
        <w:t>为课后翻译作业，</w:t>
      </w:r>
      <w:r w:rsidRPr="003741F3">
        <w:rPr>
          <w:rFonts w:ascii="Simsun" w:hAnsi="Simsun"/>
          <w:color w:val="000000"/>
        </w:rPr>
        <w:t>10%</w:t>
      </w:r>
      <w:r w:rsidRPr="003741F3">
        <w:rPr>
          <w:rFonts w:ascii="Simsun" w:hAnsi="Simsun"/>
          <w:color w:val="000000"/>
        </w:rPr>
        <w:t>根据学生课上表现，主要是回答问题、听课状态以及上课出勤率等情况综合评定给出。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3</w:t>
      </w:r>
      <w:r w:rsidRPr="003741F3">
        <w:rPr>
          <w:rFonts w:ascii="Simsun" w:hAnsi="Simsun"/>
          <w:color w:val="000000"/>
        </w:rPr>
        <w:t>．期末考核评定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期末考核通过闭卷考试来进行，占总成绩的</w:t>
      </w:r>
      <w:r w:rsidRPr="003741F3">
        <w:rPr>
          <w:rFonts w:ascii="Simsun" w:hAnsi="Simsun"/>
          <w:color w:val="000000"/>
        </w:rPr>
        <w:t>70%</w:t>
      </w:r>
      <w:r w:rsidRPr="003741F3">
        <w:rPr>
          <w:rFonts w:ascii="Simsun" w:hAnsi="Simsun"/>
          <w:color w:val="000000"/>
        </w:rPr>
        <w:t>。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b/>
          <w:color w:val="000000"/>
        </w:rPr>
      </w:pPr>
      <w:r w:rsidRPr="003741F3">
        <w:rPr>
          <w:rFonts w:ascii="Simsun" w:hAnsi="Simsun" w:hint="eastAsia"/>
          <w:b/>
          <w:color w:val="000000"/>
        </w:rPr>
        <w:t>六</w:t>
      </w:r>
      <w:r w:rsidRPr="003741F3">
        <w:rPr>
          <w:rFonts w:ascii="Simsun" w:hAnsi="Simsun"/>
          <w:b/>
          <w:color w:val="000000"/>
        </w:rPr>
        <w:t>、教材与参考书目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常红梅《新世纪英语写作教程》</w:t>
      </w:r>
      <w:r w:rsidRPr="003741F3">
        <w:rPr>
          <w:rFonts w:ascii="Simsun" w:hAnsi="Simsun"/>
          <w:color w:val="000000"/>
        </w:rPr>
        <w:t xml:space="preserve"> </w:t>
      </w:r>
      <w:r w:rsidRPr="003741F3">
        <w:rPr>
          <w:rFonts w:ascii="Simsun" w:hAnsi="Simsun"/>
          <w:color w:val="000000"/>
        </w:rPr>
        <w:t>北京大学出版社，</w:t>
      </w:r>
      <w:r w:rsidRPr="003741F3">
        <w:rPr>
          <w:rFonts w:ascii="Simsun" w:hAnsi="Simsun"/>
          <w:color w:val="000000"/>
        </w:rPr>
        <w:t>2009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石坚，</w:t>
      </w:r>
      <w:r w:rsidRPr="003741F3">
        <w:rPr>
          <w:rFonts w:ascii="Simsun" w:hAnsi="Simsun"/>
          <w:color w:val="000000"/>
        </w:rPr>
        <w:t xml:space="preserve"> </w:t>
      </w:r>
      <w:r w:rsidRPr="003741F3">
        <w:rPr>
          <w:rFonts w:ascii="Simsun" w:hAnsi="Simsun"/>
          <w:color w:val="000000"/>
        </w:rPr>
        <w:t>帅培天《英文写作</w:t>
      </w:r>
      <w:r w:rsidRPr="003741F3">
        <w:rPr>
          <w:rFonts w:ascii="Simsun" w:hAnsi="Simsun"/>
          <w:color w:val="000000"/>
        </w:rPr>
        <w:t>---</w:t>
      </w:r>
      <w:r w:rsidRPr="003741F3">
        <w:rPr>
          <w:rFonts w:ascii="Simsun" w:hAnsi="Simsun"/>
          <w:color w:val="000000"/>
        </w:rPr>
        <w:t>句子</w:t>
      </w:r>
      <w:r w:rsidRPr="003741F3">
        <w:rPr>
          <w:rFonts w:ascii="Simsun" w:hAnsi="Simsun"/>
          <w:color w:val="000000"/>
        </w:rPr>
        <w:t>·</w:t>
      </w:r>
      <w:r w:rsidRPr="003741F3">
        <w:rPr>
          <w:rFonts w:ascii="Simsun" w:hAnsi="Simsun"/>
          <w:color w:val="000000"/>
        </w:rPr>
        <w:t>段落</w:t>
      </w:r>
      <w:r w:rsidRPr="003741F3">
        <w:rPr>
          <w:rFonts w:ascii="Simsun" w:hAnsi="Simsun"/>
          <w:color w:val="000000"/>
        </w:rPr>
        <w:t>·</w:t>
      </w:r>
      <w:r w:rsidRPr="003741F3">
        <w:rPr>
          <w:rFonts w:ascii="Simsun" w:hAnsi="Simsun"/>
          <w:color w:val="000000"/>
        </w:rPr>
        <w:t>篇章》</w:t>
      </w:r>
      <w:r w:rsidRPr="003741F3">
        <w:rPr>
          <w:rFonts w:ascii="Simsun" w:hAnsi="Simsun"/>
          <w:color w:val="000000"/>
        </w:rPr>
        <w:t xml:space="preserve"> </w:t>
      </w:r>
      <w:r w:rsidRPr="003741F3">
        <w:rPr>
          <w:rFonts w:ascii="Simsun" w:hAnsi="Simsun"/>
          <w:color w:val="000000"/>
        </w:rPr>
        <w:t>四川人民出版社，</w:t>
      </w:r>
      <w:r w:rsidRPr="003741F3">
        <w:rPr>
          <w:rFonts w:ascii="Simsun" w:hAnsi="Simsun"/>
          <w:color w:val="000000"/>
        </w:rPr>
        <w:t>20</w:t>
      </w:r>
      <w:r>
        <w:rPr>
          <w:rFonts w:ascii="Simsun" w:hAnsi="Simsun" w:hint="eastAsia"/>
          <w:color w:val="000000"/>
        </w:rPr>
        <w:t>12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王君华</w:t>
      </w:r>
      <w:r w:rsidRPr="003741F3">
        <w:rPr>
          <w:rFonts w:ascii="Simsun" w:hAnsi="Simsun"/>
          <w:color w:val="000000"/>
        </w:rPr>
        <w:t xml:space="preserve"> </w:t>
      </w:r>
      <w:r w:rsidRPr="003741F3">
        <w:rPr>
          <w:rFonts w:ascii="Simsun" w:hAnsi="Simsun"/>
          <w:color w:val="000000"/>
        </w:rPr>
        <w:t>《英语写作简明教程》复旦大学出版社，</w:t>
      </w:r>
      <w:r w:rsidRPr="003741F3">
        <w:rPr>
          <w:rFonts w:ascii="Simsun" w:hAnsi="Simsun"/>
          <w:color w:val="000000"/>
        </w:rPr>
        <w:t>2006</w:t>
      </w:r>
    </w:p>
    <w:p w:rsidR="003741F3" w:rsidRPr="003741F3" w:rsidRDefault="003741F3" w:rsidP="00685A38">
      <w:pPr>
        <w:pStyle w:val="txt"/>
        <w:spacing w:before="0" w:beforeAutospacing="0" w:after="0" w:afterAutospacing="0" w:line="360" w:lineRule="auto"/>
        <w:ind w:firstLine="480"/>
        <w:rPr>
          <w:rFonts w:ascii="Simsun" w:hAnsi="Simsun"/>
          <w:color w:val="000000"/>
        </w:rPr>
      </w:pPr>
      <w:r w:rsidRPr="003741F3">
        <w:rPr>
          <w:rFonts w:ascii="Simsun" w:hAnsi="Simsun"/>
          <w:color w:val="000000"/>
        </w:rPr>
        <w:t>丁往道</w:t>
      </w:r>
      <w:r w:rsidRPr="003741F3">
        <w:rPr>
          <w:rFonts w:ascii="Simsun" w:hAnsi="Simsun"/>
          <w:color w:val="000000"/>
        </w:rPr>
        <w:t xml:space="preserve"> </w:t>
      </w:r>
      <w:r w:rsidRPr="003741F3">
        <w:rPr>
          <w:rFonts w:ascii="Simsun" w:hAnsi="Simsun"/>
          <w:color w:val="000000"/>
        </w:rPr>
        <w:t>《英语写作手册》</w:t>
      </w:r>
      <w:r w:rsidRPr="003741F3">
        <w:rPr>
          <w:rFonts w:ascii="Simsun" w:hAnsi="Simsun"/>
          <w:color w:val="000000"/>
        </w:rPr>
        <w:t xml:space="preserve"> </w:t>
      </w:r>
      <w:r w:rsidRPr="003741F3">
        <w:rPr>
          <w:rFonts w:ascii="Simsun" w:hAnsi="Simsun"/>
          <w:color w:val="000000"/>
        </w:rPr>
        <w:t>外语教学与研究出版社，</w:t>
      </w:r>
      <w:r>
        <w:rPr>
          <w:rFonts w:ascii="Simsun" w:hAnsi="Simsun" w:hint="eastAsia"/>
          <w:color w:val="000000"/>
        </w:rPr>
        <w:t>2013</w:t>
      </w:r>
    </w:p>
    <w:p w:rsidR="00771462" w:rsidRPr="003741F3" w:rsidRDefault="00771462" w:rsidP="00685A38">
      <w:pPr>
        <w:spacing w:line="360" w:lineRule="auto"/>
        <w:rPr>
          <w:sz w:val="24"/>
          <w:szCs w:val="24"/>
        </w:rPr>
      </w:pPr>
    </w:p>
    <w:sectPr w:rsidR="00771462" w:rsidRPr="00374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462" w:rsidRDefault="00771462" w:rsidP="003741F3">
      <w:r>
        <w:separator/>
      </w:r>
    </w:p>
  </w:endnote>
  <w:endnote w:type="continuationSeparator" w:id="1">
    <w:p w:rsidR="00771462" w:rsidRDefault="00771462" w:rsidP="00374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462" w:rsidRDefault="00771462" w:rsidP="003741F3">
      <w:r>
        <w:separator/>
      </w:r>
    </w:p>
  </w:footnote>
  <w:footnote w:type="continuationSeparator" w:id="1">
    <w:p w:rsidR="00771462" w:rsidRDefault="00771462" w:rsidP="003741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41F3"/>
    <w:rsid w:val="003741F3"/>
    <w:rsid w:val="00685A38"/>
    <w:rsid w:val="0077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41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41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41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41F3"/>
    <w:rPr>
      <w:sz w:val="18"/>
      <w:szCs w:val="18"/>
    </w:rPr>
  </w:style>
  <w:style w:type="paragraph" w:customStyle="1" w:styleId="txt">
    <w:name w:val="txt"/>
    <w:basedOn w:val="a"/>
    <w:rsid w:val="00374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341</Words>
  <Characters>1944</Characters>
  <Application>Microsoft Office Word</Application>
  <DocSecurity>0</DocSecurity>
  <Lines>16</Lines>
  <Paragraphs>4</Paragraphs>
  <ScaleCrop>false</ScaleCrop>
  <Company>微软公司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2017-04-16T09:52:00Z</dcterms:created>
  <dcterms:modified xsi:type="dcterms:W3CDTF">2017-04-16T10:07:00Z</dcterms:modified>
</cp:coreProperties>
</file>